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63F18C04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 w:rsidR="004E55F9">
        <w:rPr>
          <w:b/>
          <w:bCs/>
        </w:rPr>
        <w:t>Santé environnementale</w:t>
      </w:r>
      <w:r>
        <w:rPr>
          <w:b/>
          <w:bCs/>
        </w:rPr>
        <w:t xml:space="preserve"> </w:t>
      </w:r>
    </w:p>
    <w:p w14:paraId="60976512" w14:textId="77777777" w:rsidR="004E55F9" w:rsidRPr="00F31DCE" w:rsidRDefault="004E55F9" w:rsidP="004E55F9"/>
    <w:p w14:paraId="2B0D55A8" w14:textId="77777777" w:rsidR="004E55F9" w:rsidRDefault="004E55F9" w:rsidP="004E55F9">
      <w:r w:rsidRPr="00F31DCE">
        <w:drawing>
          <wp:inline distT="0" distB="0" distL="0" distR="0" wp14:anchorId="2BFFB95F" wp14:editId="0C772FA1">
            <wp:extent cx="1310640" cy="1310640"/>
            <wp:effectExtent l="0" t="0" r="3810" b="3810"/>
            <wp:docPr id="321380686" name="Image 15" descr="Grâce à une loupe grossissante, une femme observe et analyse les polluants présents dans son environn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Grâce à une loupe grossissante, une femme observe et analyse les polluants présents dans son environn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58117" w14:textId="4995B094" w:rsidR="004E55F9" w:rsidRDefault="004E55F9" w:rsidP="004E55F9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29 septembre</w:t>
      </w:r>
      <w:r>
        <w:t xml:space="preserve"> 2026</w:t>
      </w:r>
    </w:p>
    <w:p w14:paraId="399BDA02" w14:textId="77777777" w:rsidR="004E55F9" w:rsidRDefault="004E55F9" w:rsidP="004E55F9">
      <w:r>
        <w:t xml:space="preserve">• </w:t>
      </w:r>
      <w:r w:rsidRPr="00F31DCE">
        <w:rPr>
          <w:b/>
          <w:bCs/>
        </w:rPr>
        <w:t>Thème</w:t>
      </w:r>
      <w:r>
        <w:t> </w:t>
      </w:r>
      <w:r w:rsidRPr="00F31DCE">
        <w:t>: Santé environnementale</w:t>
      </w:r>
    </w:p>
    <w:p w14:paraId="2B075F9C" w14:textId="77777777" w:rsidR="004E55F9" w:rsidRDefault="004E55F9" w:rsidP="004E55F9">
      <w:r w:rsidRPr="00F31DCE">
        <w:rPr>
          <w:b/>
          <w:bCs/>
        </w:rPr>
        <w:t xml:space="preserve">• Titre : </w:t>
      </w:r>
      <w:r w:rsidRPr="00F31DCE">
        <w:t>Polluants : je fais le tri… chez moi aussi !</w:t>
      </w:r>
      <w:r w:rsidRPr="00F31DCE">
        <w:rPr>
          <w:b/>
          <w:bCs/>
        </w:rPr>
        <w:t> </w:t>
      </w:r>
    </w:p>
    <w:p w14:paraId="2DE2A41E" w14:textId="77777777" w:rsidR="004E55F9" w:rsidRDefault="004E55F9" w:rsidP="004E55F9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6ABED462" w14:textId="77777777" w:rsidR="004E55F9" w:rsidRPr="004711C6" w:rsidRDefault="004E55F9" w:rsidP="004E55F9">
      <w:r w:rsidRPr="004711C6">
        <w:t>Mon intérieur est-il vraiment sain ? Et comment m’y retrouver dans les étiquettes ?</w:t>
      </w:r>
      <w:r>
        <w:t xml:space="preserve"> </w:t>
      </w:r>
      <w:r w:rsidRPr="004711C6">
        <w:t>Entre produits ménagers, cosmétiques et air intérieur, les sources de polluants sont nombreuses. Ce webinaire vous aide à repérer les risques et adopter des alternatives simples pour assainir votre maison. Une occasion de reprendre la main sur ce qui se trouve (vraiment) dans votre environnement.</w:t>
      </w:r>
    </w:p>
    <w:p w14:paraId="35E6AA5D" w14:textId="77777777" w:rsidR="004E55F9" w:rsidRDefault="004E55F9" w:rsidP="004E55F9">
      <w:r w:rsidRPr="00F31DCE">
        <w:rPr>
          <w:b/>
          <w:bCs/>
        </w:rPr>
        <w:t>• Connexion</w:t>
      </w:r>
      <w:r w:rsidRPr="00F31DCE">
        <w:t> : </w:t>
      </w:r>
      <w:hyperlink r:id="rId5" w:tgtFrame="_blank" w:history="1">
        <w:r w:rsidRPr="00F31DCE">
          <w:rPr>
            <w:rStyle w:val="Lienhypertexte"/>
          </w:rPr>
          <w:t xml:space="preserve">lien </w:t>
        </w:r>
        <w:r w:rsidRPr="00F31DCE">
          <w:rPr>
            <w:rStyle w:val="Lienhypertexte"/>
          </w:rPr>
          <w:t>d</w:t>
        </w:r>
        <w:r w:rsidRPr="00F31DCE">
          <w:rPr>
            <w:rStyle w:val="Lienhypertexte"/>
          </w:rPr>
          <w:t>e connexion au webinaire</w:t>
        </w:r>
      </w:hyperlink>
    </w:p>
    <w:p w14:paraId="72060571" w14:textId="77777777" w:rsidR="004E55F9" w:rsidRDefault="004E55F9" w:rsidP="004E55F9">
      <w:r w:rsidRPr="00F31DCE">
        <w:rPr>
          <w:b/>
          <w:bCs/>
        </w:rPr>
        <w:t>• Public :</w:t>
      </w:r>
      <w:r w:rsidRPr="00F31DCE">
        <w:t> Tout public ; familles, jeunes adultes en logement, seniors.</w:t>
      </w:r>
    </w:p>
    <w:p w14:paraId="6C0BB17D" w14:textId="77777777" w:rsidR="004E55F9" w:rsidRDefault="004E55F9" w:rsidP="004E55F9">
      <w:r w:rsidRPr="00F31DCE">
        <w:rPr>
          <w:b/>
          <w:bCs/>
        </w:rPr>
        <w:t>• Intervenant : </w:t>
      </w:r>
      <w:r w:rsidRPr="00F31DCE">
        <w:t>un chargé de prévention santé (Mutualité Française Nouvelle-Aquitaine)</w:t>
      </w:r>
    </w:p>
    <w:p w14:paraId="274AB007" w14:textId="77777777" w:rsidR="00626921" w:rsidRDefault="00626921" w:rsidP="004E55F9">
      <w:pPr>
        <w:rPr>
          <w:b/>
          <w:bCs/>
        </w:rPr>
      </w:pPr>
    </w:p>
    <w:sectPr w:rsidR="00626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065BBA"/>
    <w:rsid w:val="0007466E"/>
    <w:rsid w:val="003E4DAA"/>
    <w:rsid w:val="004A60ED"/>
    <w:rsid w:val="004E55F9"/>
    <w:rsid w:val="004E7107"/>
    <w:rsid w:val="00555CE8"/>
    <w:rsid w:val="00626921"/>
    <w:rsid w:val="00676F6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xbYFZhAIRj-ljPxJaXjgQw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2</cp:revision>
  <dcterms:created xsi:type="dcterms:W3CDTF">2025-12-04T15:59:00Z</dcterms:created>
  <dcterms:modified xsi:type="dcterms:W3CDTF">2025-12-04T15:59:00Z</dcterms:modified>
</cp:coreProperties>
</file>