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C4CF1" w14:textId="37F04CBD" w:rsidR="004E7107" w:rsidRDefault="004E7107" w:rsidP="004E7107">
      <w:pPr>
        <w:rPr>
          <w:b/>
          <w:bCs/>
        </w:rPr>
      </w:pPr>
      <w:r w:rsidRPr="00F31DCE">
        <w:rPr>
          <w:b/>
          <w:bCs/>
        </w:rPr>
        <w:t xml:space="preserve">Web Déj Santé 2026 – Kit de communication – </w:t>
      </w:r>
      <w:r w:rsidR="00555CE8">
        <w:rPr>
          <w:b/>
          <w:bCs/>
        </w:rPr>
        <w:t>Ménopause</w:t>
      </w:r>
      <w:r>
        <w:rPr>
          <w:b/>
          <w:bCs/>
        </w:rPr>
        <w:t xml:space="preserve"> </w:t>
      </w:r>
    </w:p>
    <w:p w14:paraId="080F6F16" w14:textId="77777777" w:rsidR="00555CE8" w:rsidRPr="00F31DCE" w:rsidRDefault="00555CE8" w:rsidP="004E7107">
      <w:pPr>
        <w:rPr>
          <w:b/>
          <w:bCs/>
        </w:rPr>
      </w:pPr>
    </w:p>
    <w:p w14:paraId="1712C4EF" w14:textId="77777777" w:rsidR="00555CE8" w:rsidRPr="00F31DCE" w:rsidRDefault="00555CE8" w:rsidP="00555CE8">
      <w:r w:rsidRPr="00F31DCE">
        <w:drawing>
          <wp:inline distT="0" distB="0" distL="0" distR="0" wp14:anchorId="27349F28" wp14:editId="28CA7768">
            <wp:extent cx="1447800" cy="1447800"/>
            <wp:effectExtent l="0" t="0" r="0" b="0"/>
            <wp:docPr id="1972210698" name="Image 20" descr="Une femme épanouie de plus de 50 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Une femme épanouie de plus de 50 an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inline>
        </w:drawing>
      </w:r>
    </w:p>
    <w:p w14:paraId="63113582" w14:textId="7F55BB81" w:rsidR="00555CE8" w:rsidRDefault="00555CE8" w:rsidP="00555CE8">
      <w:pPr>
        <w:rPr>
          <w:b/>
          <w:bCs/>
        </w:rPr>
      </w:pPr>
      <w:r>
        <w:rPr>
          <w:b/>
          <w:bCs/>
        </w:rPr>
        <w:t xml:space="preserve">• Date : </w:t>
      </w:r>
      <w:r w:rsidRPr="00F31DCE">
        <w:t>10 mars</w:t>
      </w:r>
      <w:r>
        <w:t xml:space="preserve"> 2026</w:t>
      </w:r>
    </w:p>
    <w:p w14:paraId="4619C291" w14:textId="77777777" w:rsidR="00555CE8" w:rsidRDefault="00555CE8" w:rsidP="00555CE8">
      <w:r>
        <w:t xml:space="preserve">• </w:t>
      </w:r>
      <w:r w:rsidRPr="00F31DCE">
        <w:rPr>
          <w:b/>
          <w:bCs/>
        </w:rPr>
        <w:t>Thème</w:t>
      </w:r>
      <w:r>
        <w:t xml:space="preserve"> : </w:t>
      </w:r>
      <w:r w:rsidRPr="00F31DCE">
        <w:t>Santé des femmes</w:t>
      </w:r>
    </w:p>
    <w:p w14:paraId="654A01ED" w14:textId="77777777" w:rsidR="00555CE8" w:rsidRDefault="00555CE8" w:rsidP="00555CE8">
      <w:r w:rsidRPr="00F31DCE">
        <w:rPr>
          <w:b/>
          <w:bCs/>
        </w:rPr>
        <w:t xml:space="preserve">• Titre : </w:t>
      </w:r>
      <w:r w:rsidRPr="00F31DCE">
        <w:t>La ménopause : et si on en parlait pour de vrai ?</w:t>
      </w:r>
      <w:r w:rsidRPr="00F31DCE">
        <w:rPr>
          <w:b/>
          <w:bCs/>
        </w:rPr>
        <w:t> </w:t>
      </w:r>
    </w:p>
    <w:p w14:paraId="06399291" w14:textId="77777777" w:rsidR="00555CE8" w:rsidRDefault="00555CE8" w:rsidP="00555CE8">
      <w:pPr>
        <w:rPr>
          <w:b/>
          <w:bCs/>
        </w:rPr>
      </w:pPr>
      <w:r w:rsidRPr="00F31DCE">
        <w:rPr>
          <w:b/>
          <w:bCs/>
        </w:rPr>
        <w:t xml:space="preserve">• </w:t>
      </w:r>
      <w:r>
        <w:rPr>
          <w:b/>
          <w:bCs/>
        </w:rPr>
        <w:t xml:space="preserve">Présentation : </w:t>
      </w:r>
    </w:p>
    <w:p w14:paraId="69B87F58" w14:textId="77777777" w:rsidR="00555CE8" w:rsidRPr="004711C6" w:rsidRDefault="00555CE8" w:rsidP="00555CE8">
      <w:r w:rsidRPr="00F31DCE">
        <w:t> </w:t>
      </w:r>
      <w:r w:rsidRPr="004711C6">
        <w:t>Est-ce normal que je me sente différente ? Pourquoi personne n’en parle vraiment ? La ménopause reste trop souvent taboue alors qu’elle concerne toutes les femmes, directement ou indirectement. Ce webinaire offre un espace simple et clair pour comprendre ce qui se passe dans le corps, ses effets sur la santé et les solutions pour mieux vivre cette transition. Une rencontre pour s’informer, souffler… et se sentir moins seule.</w:t>
      </w:r>
    </w:p>
    <w:p w14:paraId="6D6D638E" w14:textId="77777777" w:rsidR="00555CE8" w:rsidRDefault="00555CE8" w:rsidP="00555CE8">
      <w:r w:rsidRPr="00F31DCE">
        <w:rPr>
          <w:b/>
          <w:bCs/>
        </w:rPr>
        <w:t>• Connexion : </w:t>
      </w:r>
      <w:hyperlink r:id="rId5" w:tgtFrame="_blank" w:history="1">
        <w:r w:rsidRPr="00F31DCE">
          <w:rPr>
            <w:rStyle w:val="Lienhypertexte"/>
          </w:rPr>
          <w:t>lien de connexion</w:t>
        </w:r>
        <w:r w:rsidRPr="00F31DCE">
          <w:rPr>
            <w:rStyle w:val="Lienhypertexte"/>
          </w:rPr>
          <w:t xml:space="preserve"> </w:t>
        </w:r>
        <w:r w:rsidRPr="00F31DCE">
          <w:rPr>
            <w:rStyle w:val="Lienhypertexte"/>
          </w:rPr>
          <w:t>au webinaire</w:t>
        </w:r>
      </w:hyperlink>
    </w:p>
    <w:p w14:paraId="13F7E8E3" w14:textId="77777777" w:rsidR="00555CE8" w:rsidRDefault="00555CE8" w:rsidP="00555CE8">
      <w:r w:rsidRPr="00F31DCE">
        <w:rPr>
          <w:b/>
          <w:bCs/>
        </w:rPr>
        <w:t>• Public : </w:t>
      </w:r>
      <w:r w:rsidRPr="00F31DCE">
        <w:t>Femmes concernées par la ménopause, femmes dès 40 ans, conjoint(e)s, aidants.</w:t>
      </w:r>
    </w:p>
    <w:p w14:paraId="28AE021E" w14:textId="77777777" w:rsidR="00555CE8" w:rsidRDefault="00555CE8" w:rsidP="00555CE8">
      <w:pPr>
        <w:rPr>
          <w:b/>
          <w:bCs/>
        </w:rPr>
      </w:pPr>
      <w:r w:rsidRPr="00F31DCE">
        <w:rPr>
          <w:b/>
          <w:bCs/>
        </w:rPr>
        <w:t>• Intervenant : </w:t>
      </w:r>
      <w:r w:rsidRPr="00F31DCE">
        <w:t>une chargée de prévention santé (Mutualité Française Nouvelle-Aquitaine) </w:t>
      </w:r>
    </w:p>
    <w:p w14:paraId="6DED87E0" w14:textId="77777777" w:rsidR="00F32353" w:rsidRDefault="00F32353"/>
    <w:sectPr w:rsidR="00F323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107"/>
    <w:rsid w:val="004E7107"/>
    <w:rsid w:val="00555CE8"/>
    <w:rsid w:val="00676F68"/>
    <w:rsid w:val="00CF600D"/>
    <w:rsid w:val="00F323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FB0A7"/>
  <w15:chartTrackingRefBased/>
  <w15:docId w15:val="{00C12BDB-C8EF-4F8A-AB1D-FFE27D3CA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107"/>
  </w:style>
  <w:style w:type="paragraph" w:styleId="Titre1">
    <w:name w:val="heading 1"/>
    <w:basedOn w:val="Normal"/>
    <w:next w:val="Normal"/>
    <w:link w:val="Titre1Car"/>
    <w:uiPriority w:val="9"/>
    <w:qFormat/>
    <w:rsid w:val="004E71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E71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E710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E710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E710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E710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E710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E710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E710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E710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E710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E710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E710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E710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E710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E710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E710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E7107"/>
    <w:rPr>
      <w:rFonts w:eastAsiaTheme="majorEastAsia" w:cstheme="majorBidi"/>
      <w:color w:val="272727" w:themeColor="text1" w:themeTint="D8"/>
    </w:rPr>
  </w:style>
  <w:style w:type="paragraph" w:styleId="Titre">
    <w:name w:val="Title"/>
    <w:basedOn w:val="Normal"/>
    <w:next w:val="Normal"/>
    <w:link w:val="TitreCar"/>
    <w:uiPriority w:val="10"/>
    <w:qFormat/>
    <w:rsid w:val="004E71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E710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E710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E710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E7107"/>
    <w:pPr>
      <w:spacing w:before="160"/>
      <w:jc w:val="center"/>
    </w:pPr>
    <w:rPr>
      <w:i/>
      <w:iCs/>
      <w:color w:val="404040" w:themeColor="text1" w:themeTint="BF"/>
    </w:rPr>
  </w:style>
  <w:style w:type="character" w:customStyle="1" w:styleId="CitationCar">
    <w:name w:val="Citation Car"/>
    <w:basedOn w:val="Policepardfaut"/>
    <w:link w:val="Citation"/>
    <w:uiPriority w:val="29"/>
    <w:rsid w:val="004E7107"/>
    <w:rPr>
      <w:i/>
      <w:iCs/>
      <w:color w:val="404040" w:themeColor="text1" w:themeTint="BF"/>
    </w:rPr>
  </w:style>
  <w:style w:type="paragraph" w:styleId="Paragraphedeliste">
    <w:name w:val="List Paragraph"/>
    <w:basedOn w:val="Normal"/>
    <w:uiPriority w:val="34"/>
    <w:qFormat/>
    <w:rsid w:val="004E7107"/>
    <w:pPr>
      <w:ind w:left="720"/>
      <w:contextualSpacing/>
    </w:pPr>
  </w:style>
  <w:style w:type="character" w:styleId="Accentuationintense">
    <w:name w:val="Intense Emphasis"/>
    <w:basedOn w:val="Policepardfaut"/>
    <w:uiPriority w:val="21"/>
    <w:qFormat/>
    <w:rsid w:val="004E7107"/>
    <w:rPr>
      <w:i/>
      <w:iCs/>
      <w:color w:val="0F4761" w:themeColor="accent1" w:themeShade="BF"/>
    </w:rPr>
  </w:style>
  <w:style w:type="paragraph" w:styleId="Citationintense">
    <w:name w:val="Intense Quote"/>
    <w:basedOn w:val="Normal"/>
    <w:next w:val="Normal"/>
    <w:link w:val="CitationintenseCar"/>
    <w:uiPriority w:val="30"/>
    <w:qFormat/>
    <w:rsid w:val="004E71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E7107"/>
    <w:rPr>
      <w:i/>
      <w:iCs/>
      <w:color w:val="0F4761" w:themeColor="accent1" w:themeShade="BF"/>
    </w:rPr>
  </w:style>
  <w:style w:type="character" w:styleId="Rfrenceintense">
    <w:name w:val="Intense Reference"/>
    <w:basedOn w:val="Policepardfaut"/>
    <w:uiPriority w:val="32"/>
    <w:qFormat/>
    <w:rsid w:val="004E7107"/>
    <w:rPr>
      <w:b/>
      <w:bCs/>
      <w:smallCaps/>
      <w:color w:val="0F4761" w:themeColor="accent1" w:themeShade="BF"/>
      <w:spacing w:val="5"/>
    </w:rPr>
  </w:style>
  <w:style w:type="character" w:styleId="Lienhypertexte">
    <w:name w:val="Hyperlink"/>
    <w:basedOn w:val="Policepardfaut"/>
    <w:uiPriority w:val="99"/>
    <w:unhideWhenUsed/>
    <w:rsid w:val="004E7107"/>
    <w:rPr>
      <w:color w:val="467886" w:themeColor="hyperlink"/>
      <w:u w:val="single"/>
    </w:rPr>
  </w:style>
  <w:style w:type="character" w:styleId="Lienhypertextesuivivisit">
    <w:name w:val="FollowedHyperlink"/>
    <w:basedOn w:val="Policepardfaut"/>
    <w:uiPriority w:val="99"/>
    <w:semiHidden/>
    <w:unhideWhenUsed/>
    <w:rsid w:val="004E710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us06web.zoom.us/webinar/register/WN_L3FBn0KNQRSUG4MXCh47bA" TargetMode="Externa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792</Characters>
  <Application>Microsoft Office Word</Application>
  <DocSecurity>0</DocSecurity>
  <Lines>6</Lines>
  <Paragraphs>1</Paragraphs>
  <ScaleCrop>false</ScaleCrop>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Régeard</dc:creator>
  <cp:keywords/>
  <dc:description/>
  <cp:lastModifiedBy>Marcia Régeard</cp:lastModifiedBy>
  <cp:revision>2</cp:revision>
  <dcterms:created xsi:type="dcterms:W3CDTF">2025-12-04T15:50:00Z</dcterms:created>
  <dcterms:modified xsi:type="dcterms:W3CDTF">2025-12-04T15:50:00Z</dcterms:modified>
</cp:coreProperties>
</file>