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67DAF4" w14:textId="77777777" w:rsidR="00A92EC1" w:rsidRPr="001755AE" w:rsidRDefault="00A92EC1" w:rsidP="00A92EC1">
      <w:pPr>
        <w:rPr>
          <w:b/>
          <w:bCs/>
        </w:rPr>
      </w:pPr>
      <w:r w:rsidRPr="001755AE">
        <w:rPr>
          <w:b/>
          <w:bCs/>
        </w:rPr>
        <w:t>25 septembre 2025</w:t>
      </w:r>
    </w:p>
    <w:p w14:paraId="10477C1D" w14:textId="77777777" w:rsidR="00A92EC1" w:rsidRPr="00B7539F" w:rsidRDefault="00A92EC1" w:rsidP="00A92EC1">
      <w:pPr>
        <w:rPr>
          <w:b/>
          <w:bCs/>
        </w:rPr>
      </w:pPr>
      <w:r w:rsidRPr="00B7539F">
        <w:rPr>
          <w:b/>
          <w:bCs/>
        </w:rPr>
        <w:t>MAINTIEN DE L’AUTONOMIE</w:t>
      </w:r>
    </w:p>
    <w:p w14:paraId="2171243A" w14:textId="77777777" w:rsidR="00A92EC1" w:rsidRPr="00B7539F" w:rsidRDefault="00A92EC1" w:rsidP="00A92EC1">
      <w:pPr>
        <w:rPr>
          <w:b/>
          <w:bCs/>
        </w:rPr>
      </w:pPr>
      <w:r w:rsidRPr="00B7539F">
        <w:rPr>
          <w:b/>
          <w:bCs/>
        </w:rPr>
        <w:t>Tu ne chuteras point</w:t>
      </w:r>
    </w:p>
    <w:p w14:paraId="0C8787AF" w14:textId="77777777" w:rsidR="00A92EC1" w:rsidRPr="00B7539F" w:rsidRDefault="00A92EC1" w:rsidP="00A92EC1">
      <w:r w:rsidRPr="00B7539F">
        <w:t>Saviez-vous que les chutes des plus de 65 ans entrainent plus de 100 000 hospitalisations et plus de 10 000 décès par an en France ? De fait, avec l’âge, nos sens s’altèrent et le risque de chute augmente. Pour autant, pas question de rester sans bouger dans un fauteuil ! Ce webinaire nous explique les effets du vieillissement sur l’équilibre et, surtout, les bons réflexes à adopter, en matière de santé et d’aménagement intérieur, pour éviter l’accident.</w:t>
      </w:r>
    </w:p>
    <w:p w14:paraId="466D0A68" w14:textId="77777777" w:rsidR="00A92EC1" w:rsidRDefault="00A92EC1" w:rsidP="00A92EC1">
      <w:r w:rsidRPr="00C815A3">
        <w:rPr>
          <w:b/>
          <w:bCs/>
        </w:rPr>
        <w:t>Inscription</w:t>
      </w:r>
      <w:r>
        <w:t xml:space="preserve"> : </w:t>
      </w:r>
      <w:hyperlink r:id="rId4" w:history="1">
        <w:r w:rsidRPr="00C815A3">
          <w:rPr>
            <w:rStyle w:val="Lienhypertexte"/>
          </w:rPr>
          <w:t>https://us06web.zoom.us/webinar/register/WN_1BOdAlb_StKn7YE8RzyA-A</w:t>
        </w:r>
      </w:hyperlink>
    </w:p>
    <w:p w14:paraId="629E7BE3" w14:textId="77777777" w:rsidR="0087291B" w:rsidRPr="00A92EC1" w:rsidRDefault="0087291B" w:rsidP="00A92EC1"/>
    <w:sectPr w:rsidR="0087291B" w:rsidRPr="00A92E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3B9"/>
    <w:rsid w:val="001D63E2"/>
    <w:rsid w:val="00405DED"/>
    <w:rsid w:val="006E3278"/>
    <w:rsid w:val="0087291B"/>
    <w:rsid w:val="00A92EC1"/>
    <w:rsid w:val="00B22DAC"/>
    <w:rsid w:val="00ED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9989F"/>
  <w15:chartTrackingRefBased/>
  <w15:docId w15:val="{414161D4-614B-4B33-B0F1-660B86B2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EC1"/>
  </w:style>
  <w:style w:type="paragraph" w:styleId="Titre1">
    <w:name w:val="heading 1"/>
    <w:basedOn w:val="Normal"/>
    <w:next w:val="Normal"/>
    <w:link w:val="Titre1Car"/>
    <w:uiPriority w:val="9"/>
    <w:qFormat/>
    <w:rsid w:val="00ED23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D23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D23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D23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D23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D23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D23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D23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D23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D23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D23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D23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D23B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D23B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D23B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D23B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D23B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D23B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D23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D23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D23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D23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D23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D23B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D23B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D23B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D23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D23B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D23B9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ED23B9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s06web.zoom.us/webinar/register/WN_1BOdAlb_StKn7YE8RzyA-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581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Regeard</dc:creator>
  <cp:keywords/>
  <dc:description/>
  <cp:lastModifiedBy>Marcia Regeard</cp:lastModifiedBy>
  <cp:revision>2</cp:revision>
  <dcterms:created xsi:type="dcterms:W3CDTF">2024-11-25T11:16:00Z</dcterms:created>
  <dcterms:modified xsi:type="dcterms:W3CDTF">2024-11-25T11:16:00Z</dcterms:modified>
</cp:coreProperties>
</file>