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E12EB" w14:textId="77777777" w:rsidR="00232E04" w:rsidRPr="001755AE" w:rsidRDefault="00232E04" w:rsidP="00232E04">
      <w:pPr>
        <w:rPr>
          <w:b/>
          <w:bCs/>
        </w:rPr>
      </w:pPr>
      <w:r w:rsidRPr="001755AE">
        <w:rPr>
          <w:b/>
          <w:bCs/>
        </w:rPr>
        <w:t>6 mai 2025</w:t>
      </w:r>
    </w:p>
    <w:p w14:paraId="6078827B" w14:textId="77777777" w:rsidR="00232E04" w:rsidRDefault="00232E04" w:rsidP="00232E04">
      <w:pPr>
        <w:rPr>
          <w:b/>
          <w:bCs/>
        </w:rPr>
      </w:pPr>
      <w:r w:rsidRPr="00B7539F">
        <w:rPr>
          <w:b/>
          <w:bCs/>
        </w:rPr>
        <w:t>SANTE</w:t>
      </w:r>
    </w:p>
    <w:p w14:paraId="0A32A2F8" w14:textId="77777777" w:rsidR="00232E04" w:rsidRPr="00B7539F" w:rsidRDefault="00232E04" w:rsidP="00232E04">
      <w:pPr>
        <w:rPr>
          <w:b/>
          <w:bCs/>
        </w:rPr>
      </w:pPr>
      <w:r w:rsidRPr="00B7539F">
        <w:rPr>
          <w:b/>
          <w:bCs/>
        </w:rPr>
        <w:t>Faire barrage aux moustiques tigres</w:t>
      </w:r>
    </w:p>
    <w:p w14:paraId="53A2C85A" w14:textId="77777777" w:rsidR="00232E04" w:rsidRPr="00B7539F" w:rsidRDefault="00232E04" w:rsidP="00232E04">
      <w:r w:rsidRPr="00B7539F">
        <w:t>Comment reconnaître un mousti</w:t>
      </w:r>
      <w:r>
        <w:t>qu</w:t>
      </w:r>
      <w:r w:rsidRPr="00B7539F">
        <w:t>e tigre ? Quelles maladies peut-il transmettre ?</w:t>
      </w:r>
      <w:r w:rsidRPr="00B7539F">
        <w:br/>
        <w:t>Comment s’en protéger et éviter qu’il ne prolifère ? Originaire d’Asie et particulièrement invasif, le moustique tigre est désormais présent sur 90% de notre territoire. Il s’invite dans nos jardins et nos maisons, perturbant, sans scrupules, nos déjeuners et siestes. Lors de ce webinaire, approfondissez vos connaissances sur cet ennemi silencieux et découvrez nos recommandations pour vous en débarrasser.</w:t>
      </w:r>
    </w:p>
    <w:p w14:paraId="26ED10BE" w14:textId="77777777" w:rsidR="00232E04" w:rsidRPr="00C815A3" w:rsidRDefault="00232E04" w:rsidP="00232E04">
      <w:r w:rsidRPr="00C815A3">
        <w:rPr>
          <w:b/>
          <w:bCs/>
        </w:rPr>
        <w:t>Inscription</w:t>
      </w:r>
      <w:r>
        <w:t xml:space="preserve"> : </w:t>
      </w:r>
      <w:hyperlink r:id="rId4" w:history="1">
        <w:r w:rsidRPr="00C815A3">
          <w:rPr>
            <w:rStyle w:val="Lienhypertexte"/>
          </w:rPr>
          <w:t>https://us06web.zoom.us/we</w:t>
        </w:r>
        <w:r w:rsidRPr="00C815A3">
          <w:rPr>
            <w:rStyle w:val="Lienhypertexte"/>
          </w:rPr>
          <w:t>b</w:t>
        </w:r>
        <w:r w:rsidRPr="00C815A3">
          <w:rPr>
            <w:rStyle w:val="Lienhypertexte"/>
          </w:rPr>
          <w:t>inar/register/WN_0CGXu3DqQzmEtEyRZDdzag</w:t>
        </w:r>
      </w:hyperlink>
    </w:p>
    <w:p w14:paraId="6FA82003" w14:textId="77777777" w:rsidR="00232E04" w:rsidRDefault="00232E04" w:rsidP="00232E04"/>
    <w:p w14:paraId="629E7BE3" w14:textId="77777777" w:rsidR="0087291B" w:rsidRPr="00232E04" w:rsidRDefault="0087291B" w:rsidP="00232E04"/>
    <w:sectPr w:rsidR="0087291B" w:rsidRPr="00232E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3B9"/>
    <w:rsid w:val="001D63E2"/>
    <w:rsid w:val="00232E04"/>
    <w:rsid w:val="00405DED"/>
    <w:rsid w:val="006E3278"/>
    <w:rsid w:val="0087291B"/>
    <w:rsid w:val="00A92EC1"/>
    <w:rsid w:val="00B22DAC"/>
    <w:rsid w:val="00E53638"/>
    <w:rsid w:val="00ED2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989F"/>
  <w15:chartTrackingRefBased/>
  <w15:docId w15:val="{414161D4-614B-4B33-B0F1-660B86B2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E04"/>
  </w:style>
  <w:style w:type="paragraph" w:styleId="Titre1">
    <w:name w:val="heading 1"/>
    <w:basedOn w:val="Normal"/>
    <w:next w:val="Normal"/>
    <w:link w:val="Titre1Car"/>
    <w:uiPriority w:val="9"/>
    <w:qFormat/>
    <w:rsid w:val="00ED23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D23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D23B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D23B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D23B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D23B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D23B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D23B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D23B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3B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D23B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D23B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D23B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D23B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D23B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D23B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D23B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D23B9"/>
    <w:rPr>
      <w:rFonts w:eastAsiaTheme="majorEastAsia" w:cstheme="majorBidi"/>
      <w:color w:val="272727" w:themeColor="text1" w:themeTint="D8"/>
    </w:rPr>
  </w:style>
  <w:style w:type="paragraph" w:styleId="Titre">
    <w:name w:val="Title"/>
    <w:basedOn w:val="Normal"/>
    <w:next w:val="Normal"/>
    <w:link w:val="TitreCar"/>
    <w:uiPriority w:val="10"/>
    <w:qFormat/>
    <w:rsid w:val="00ED23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D23B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D23B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D23B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D23B9"/>
    <w:pPr>
      <w:spacing w:before="160"/>
      <w:jc w:val="center"/>
    </w:pPr>
    <w:rPr>
      <w:i/>
      <w:iCs/>
      <w:color w:val="404040" w:themeColor="text1" w:themeTint="BF"/>
    </w:rPr>
  </w:style>
  <w:style w:type="character" w:customStyle="1" w:styleId="CitationCar">
    <w:name w:val="Citation Car"/>
    <w:basedOn w:val="Policepardfaut"/>
    <w:link w:val="Citation"/>
    <w:uiPriority w:val="29"/>
    <w:rsid w:val="00ED23B9"/>
    <w:rPr>
      <w:i/>
      <w:iCs/>
      <w:color w:val="404040" w:themeColor="text1" w:themeTint="BF"/>
    </w:rPr>
  </w:style>
  <w:style w:type="paragraph" w:styleId="Paragraphedeliste">
    <w:name w:val="List Paragraph"/>
    <w:basedOn w:val="Normal"/>
    <w:uiPriority w:val="34"/>
    <w:qFormat/>
    <w:rsid w:val="00ED23B9"/>
    <w:pPr>
      <w:ind w:left="720"/>
      <w:contextualSpacing/>
    </w:pPr>
  </w:style>
  <w:style w:type="character" w:styleId="Accentuationintense">
    <w:name w:val="Intense Emphasis"/>
    <w:basedOn w:val="Policepardfaut"/>
    <w:uiPriority w:val="21"/>
    <w:qFormat/>
    <w:rsid w:val="00ED23B9"/>
    <w:rPr>
      <w:i/>
      <w:iCs/>
      <w:color w:val="0F4761" w:themeColor="accent1" w:themeShade="BF"/>
    </w:rPr>
  </w:style>
  <w:style w:type="paragraph" w:styleId="Citationintense">
    <w:name w:val="Intense Quote"/>
    <w:basedOn w:val="Normal"/>
    <w:next w:val="Normal"/>
    <w:link w:val="CitationintenseCar"/>
    <w:uiPriority w:val="30"/>
    <w:qFormat/>
    <w:rsid w:val="00ED23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D23B9"/>
    <w:rPr>
      <w:i/>
      <w:iCs/>
      <w:color w:val="0F4761" w:themeColor="accent1" w:themeShade="BF"/>
    </w:rPr>
  </w:style>
  <w:style w:type="character" w:styleId="Rfrenceintense">
    <w:name w:val="Intense Reference"/>
    <w:basedOn w:val="Policepardfaut"/>
    <w:uiPriority w:val="32"/>
    <w:qFormat/>
    <w:rsid w:val="00ED23B9"/>
    <w:rPr>
      <w:b/>
      <w:bCs/>
      <w:smallCaps/>
      <w:color w:val="0F4761" w:themeColor="accent1" w:themeShade="BF"/>
      <w:spacing w:val="5"/>
    </w:rPr>
  </w:style>
  <w:style w:type="character" w:styleId="Lienhypertexte">
    <w:name w:val="Hyperlink"/>
    <w:basedOn w:val="Policepardfaut"/>
    <w:uiPriority w:val="99"/>
    <w:unhideWhenUsed/>
    <w:rsid w:val="00ED23B9"/>
    <w:rPr>
      <w:color w:val="467886" w:themeColor="hyperlink"/>
      <w:u w:val="single"/>
    </w:rPr>
  </w:style>
  <w:style w:type="character" w:styleId="Lienhypertextesuivivisit">
    <w:name w:val="FollowedHyperlink"/>
    <w:basedOn w:val="Policepardfaut"/>
    <w:uiPriority w:val="99"/>
    <w:semiHidden/>
    <w:unhideWhenUsed/>
    <w:rsid w:val="00E5363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s06web.zoom.us/webinar/register/WN_0CGXu3DqQzmEtEyRZDdza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599</Characters>
  <Application>Microsoft Office Word</Application>
  <DocSecurity>0</DocSecurity>
  <Lines>4</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Regeard</dc:creator>
  <cp:keywords/>
  <dc:description/>
  <cp:lastModifiedBy>Marcia Regeard</cp:lastModifiedBy>
  <cp:revision>2</cp:revision>
  <dcterms:created xsi:type="dcterms:W3CDTF">2024-11-25T11:17:00Z</dcterms:created>
  <dcterms:modified xsi:type="dcterms:W3CDTF">2024-11-25T11:17:00Z</dcterms:modified>
</cp:coreProperties>
</file>